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7011637"/>
      </w:sdtPr>
      <w:sdtEndPr/>
      <w:sdtContent>
        <w:p w14:paraId="28848948" w14:textId="77777777" w:rsidR="002D0CFD" w:rsidRDefault="00513BD4">
          <w:pPr>
            <w:jc w:val="center"/>
            <w:rPr>
              <w:rFonts w:ascii="Comic Sans MS" w:eastAsia="Comic Sans MS" w:hAnsi="Comic Sans MS" w:cs="Comic Sans MS"/>
              <w:b/>
              <w:color w:val="17365D"/>
              <w:sz w:val="28"/>
              <w:szCs w:val="28"/>
            </w:rPr>
          </w:pPr>
          <w:r w:rsidRPr="00513BD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DC4A50" wp14:editId="711BD7FE">
                <wp:simplePos x="0" y="0"/>
                <wp:positionH relativeFrom="margin">
                  <wp:posOffset>1524000</wp:posOffset>
                </wp:positionH>
                <wp:positionV relativeFrom="paragraph">
                  <wp:posOffset>-283845</wp:posOffset>
                </wp:positionV>
                <wp:extent cx="3343275" cy="1200150"/>
                <wp:effectExtent l="19050" t="0" r="9525" b="0"/>
                <wp:wrapNone/>
                <wp:docPr id="2" name="Image 1" descr="C:\Users\David2\Downloads\Logo Final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2\Downloads\Logo Final 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2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7011638"/>
        <w:showingPlcHdr/>
      </w:sdtPr>
      <w:sdtEndPr/>
      <w:sdtContent>
        <w:p w14:paraId="7F934553" w14:textId="77777777" w:rsidR="002D0CFD" w:rsidRDefault="00513BD4">
          <w:pPr>
            <w:jc w:val="center"/>
            <w:rPr>
              <w:rFonts w:ascii="Arial" w:eastAsia="Arial" w:hAnsi="Arial" w:cs="Arial"/>
              <w:b/>
              <w:i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"/>
        <w:id w:val="7011639"/>
        <w:showingPlcHdr/>
      </w:sdtPr>
      <w:sdtEndPr/>
      <w:sdtContent>
        <w:p w14:paraId="4FD78DDE" w14:textId="77777777" w:rsidR="002D0CFD" w:rsidRDefault="00513BD4">
          <w:pPr>
            <w:tabs>
              <w:tab w:val="left" w:pos="1843"/>
            </w:tabs>
            <w:jc w:val="center"/>
            <w:rPr>
              <w:color w:val="17365D"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3"/>
        <w:id w:val="7011640"/>
        <w:showingPlcHdr/>
      </w:sdtPr>
      <w:sdtEndPr/>
      <w:sdtContent>
        <w:p w14:paraId="1B6A5C49" w14:textId="77777777" w:rsidR="002D0CFD" w:rsidRDefault="00513B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  <w:ind w:right="-569"/>
            <w:rPr>
              <w:rFonts w:ascii="Comic Sans MS" w:eastAsia="Comic Sans MS" w:hAnsi="Comic Sans MS" w:cs="Comic Sans MS"/>
              <w:color w:val="17365D"/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6"/>
        <w:id w:val="7011643"/>
      </w:sdtPr>
      <w:sdtEndPr/>
      <w:sdtContent>
        <w:p w14:paraId="5A631FCE" w14:textId="6365CA70" w:rsidR="006A11A9" w:rsidRDefault="00D47E9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LIST</w:t>
          </w:r>
          <w:r w:rsidR="00AB35BF">
            <w:rPr>
              <w:b/>
              <w:sz w:val="32"/>
              <w:szCs w:val="32"/>
            </w:rPr>
            <w:t>E DES FOURNITURES SCOLAIRES 202</w:t>
          </w:r>
          <w:r w:rsidR="00367F05">
            <w:rPr>
              <w:b/>
              <w:sz w:val="32"/>
              <w:szCs w:val="32"/>
            </w:rPr>
            <w:t>2</w:t>
          </w:r>
          <w:r w:rsidR="00AB35BF">
            <w:rPr>
              <w:b/>
              <w:sz w:val="32"/>
              <w:szCs w:val="32"/>
            </w:rPr>
            <w:t>-202</w:t>
          </w:r>
          <w:r w:rsidR="00367F05">
            <w:rPr>
              <w:b/>
              <w:sz w:val="32"/>
              <w:szCs w:val="32"/>
            </w:rPr>
            <w:t>3</w:t>
          </w:r>
        </w:p>
        <w:p w14:paraId="27C80006" w14:textId="77777777" w:rsidR="002D0CFD" w:rsidRPr="006A11A9" w:rsidRDefault="00EE2D21" w:rsidP="006A11A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Seconde professionnelle </w:t>
          </w:r>
          <w:r w:rsidR="0018229A">
            <w:rPr>
              <w:b/>
              <w:sz w:val="32"/>
              <w:szCs w:val="32"/>
            </w:rPr>
            <w:t>ASSP</w:t>
          </w:r>
        </w:p>
      </w:sdtContent>
    </w:sdt>
    <w:sdt>
      <w:sdtPr>
        <w:tag w:val="goog_rdk_7"/>
        <w:id w:val="7011644"/>
        <w:showingPlcHdr/>
      </w:sdtPr>
      <w:sdtEndPr/>
      <w:sdtContent>
        <w:p w14:paraId="3EB5A605" w14:textId="77777777" w:rsidR="002D0CFD" w:rsidRDefault="006A11A9" w:rsidP="006A11A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rPr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8"/>
        <w:id w:val="7011645"/>
        <w:showingPlcHdr/>
      </w:sdtPr>
      <w:sdtEndPr/>
      <w:sdtContent>
        <w:p w14:paraId="59AEDE5D" w14:textId="77777777" w:rsidR="002D0CFD" w:rsidRDefault="006A11A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9"/>
        <w:id w:val="7011646"/>
      </w:sdtPr>
      <w:sdtEndPr/>
      <w:sdtContent>
        <w:p w14:paraId="249579BE" w14:textId="77777777" w:rsidR="002D0CFD" w:rsidRDefault="00D47E90">
          <w:pPr>
            <w:spacing w:after="0" w:line="240" w:lineRule="auto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color w:val="FF0000"/>
              <w:sz w:val="24"/>
              <w:szCs w:val="24"/>
            </w:rPr>
            <w:t>Afin de commencer l'année sereinement, les fournitures doivent être achetées AVANT la rentrée.</w:t>
          </w:r>
        </w:p>
      </w:sdtContent>
    </w:sdt>
    <w:sdt>
      <w:sdtPr>
        <w:tag w:val="goog_rdk_10"/>
        <w:id w:val="7011647"/>
        <w:showingPlcHdr/>
      </w:sdtPr>
      <w:sdtEndPr/>
      <w:sdtContent>
        <w:p w14:paraId="156C2D57" w14:textId="77777777" w:rsidR="002D0CFD" w:rsidRDefault="0054695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1"/>
        <w:id w:val="7011648"/>
      </w:sdtPr>
      <w:sdtEndPr/>
      <w:sdtContent>
        <w:p w14:paraId="721428BC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Une trousse contenant</w:t>
          </w:r>
          <w:proofErr w:type="gramEnd"/>
          <w:r>
            <w:rPr>
              <w:rFonts w:ascii="Arial" w:eastAsia="Arial" w:hAnsi="Arial" w:cs="Arial"/>
            </w:rPr>
            <w:t xml:space="preserve"> :</w:t>
          </w:r>
        </w:p>
      </w:sdtContent>
    </w:sdt>
    <w:sdt>
      <w:sdtPr>
        <w:tag w:val="goog_rdk_12"/>
        <w:id w:val="7011649"/>
      </w:sdtPr>
      <w:sdtEndPr/>
      <w:sdtContent>
        <w:p w14:paraId="0A6BB51A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  <w:sectPr w:rsidR="002D0CFD">
              <w:pgSz w:w="11906" w:h="16838"/>
              <w:pgMar w:top="567" w:right="720" w:bottom="567" w:left="720" w:header="709" w:footer="709" w:gutter="0"/>
              <w:pgNumType w:start="1"/>
              <w:cols w:space="720"/>
            </w:sectPr>
          </w:pPr>
          <w:r>
            <w:rPr>
              <w:rFonts w:ascii="Arial" w:eastAsia="Arial" w:hAnsi="Arial" w:cs="Arial"/>
            </w:rPr>
            <w:tab/>
          </w:r>
        </w:p>
      </w:sdtContent>
    </w:sdt>
    <w:sdt>
      <w:sdtPr>
        <w:tag w:val="goog_rdk_13"/>
        <w:id w:val="7011650"/>
      </w:sdtPr>
      <w:sdtEndPr/>
      <w:sdtContent>
        <w:p w14:paraId="610F6336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stylo 4 couleurs ou 4 stylos (bleu, vert, rouge, noir)</w:t>
          </w:r>
        </w:p>
      </w:sdtContent>
    </w:sdt>
    <w:sdt>
      <w:sdtPr>
        <w:tag w:val="goog_rdk_14"/>
        <w:id w:val="7011651"/>
      </w:sdtPr>
      <w:sdtEndPr/>
      <w:sdtContent>
        <w:p w14:paraId="265DF45F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des surligneurs</w:t>
          </w:r>
          <w:r w:rsidR="00804FE6">
            <w:rPr>
              <w:rFonts w:ascii="Arial" w:eastAsia="Arial" w:hAnsi="Arial" w:cs="Arial"/>
            </w:rPr>
            <w:t xml:space="preserve"> (3 couleurs différentes minimum)</w:t>
          </w:r>
        </w:p>
      </w:sdtContent>
    </w:sdt>
    <w:sdt>
      <w:sdtPr>
        <w:tag w:val="goog_rdk_15"/>
        <w:id w:val="7011652"/>
      </w:sdtPr>
      <w:sdtEndPr/>
      <w:sdtContent>
        <w:p w14:paraId="7D74AD9C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crayon de papier</w:t>
          </w:r>
          <w:r w:rsidR="00804FE6">
            <w:rPr>
              <w:rFonts w:ascii="Arial" w:eastAsia="Arial" w:hAnsi="Arial" w:cs="Arial"/>
            </w:rPr>
            <w:t>/critérium</w:t>
          </w:r>
        </w:p>
      </w:sdtContent>
    </w:sdt>
    <w:sdt>
      <w:sdtPr>
        <w:tag w:val="goog_rdk_16"/>
        <w:id w:val="7011653"/>
      </w:sdtPr>
      <w:sdtEndPr/>
      <w:sdtContent>
        <w:p w14:paraId="0035365B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gomme</w:t>
          </w:r>
        </w:p>
      </w:sdtContent>
    </w:sdt>
    <w:sdt>
      <w:sdtPr>
        <w:tag w:val="goog_rdk_17"/>
        <w:id w:val="7011654"/>
      </w:sdtPr>
      <w:sdtEndPr/>
      <w:sdtContent>
        <w:p w14:paraId="1472FE21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tube de colle</w:t>
          </w:r>
        </w:p>
      </w:sdtContent>
    </w:sdt>
    <w:sdt>
      <w:sdtPr>
        <w:tag w:val="goog_rdk_18"/>
        <w:id w:val="7011655"/>
      </w:sdtPr>
      <w:sdtEndPr/>
      <w:sdtContent>
        <w:p w14:paraId="1A8BECE4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règle</w:t>
          </w:r>
        </w:p>
      </w:sdtContent>
    </w:sdt>
    <w:sdt>
      <w:sdtPr>
        <w:tag w:val="goog_rdk_19"/>
        <w:id w:val="7011656"/>
      </w:sdtPr>
      <w:sdtEndPr/>
      <w:sdtContent>
        <w:p w14:paraId="050BB1D1" w14:textId="77777777" w:rsidR="00804FE6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paire de ciseaux</w:t>
          </w:r>
        </w:p>
        <w:p w14:paraId="2CB1536F" w14:textId="77777777" w:rsidR="00804FE6" w:rsidRDefault="00804FE6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trombones</w:t>
          </w:r>
        </w:p>
        <w:p w14:paraId="29DA9150" w14:textId="77777777" w:rsidR="00804FE6" w:rsidRDefault="00804FE6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agenda</w:t>
          </w:r>
        </w:p>
        <w:p w14:paraId="41057AC3" w14:textId="77777777" w:rsidR="00804FE6" w:rsidRDefault="00804FE6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cahier de brouillon</w:t>
          </w:r>
        </w:p>
        <w:p w14:paraId="0A43565F" w14:textId="77777777" w:rsidR="002D0CFD" w:rsidRDefault="00367F05">
          <w:pPr>
            <w:spacing w:after="0" w:line="240" w:lineRule="auto"/>
            <w:rPr>
              <w:rFonts w:ascii="Arial" w:eastAsia="Arial" w:hAnsi="Arial" w:cs="Arial"/>
            </w:rPr>
          </w:pPr>
        </w:p>
      </w:sdtContent>
    </w:sdt>
    <w:sdt>
      <w:sdtPr>
        <w:tag w:val="goog_rdk_20"/>
        <w:id w:val="7011657"/>
        <w:showingPlcHdr/>
      </w:sdtPr>
      <w:sdtEndPr/>
      <w:sdtContent>
        <w:p w14:paraId="54553195" w14:textId="77777777" w:rsidR="002D0CFD" w:rsidRDefault="00E17526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  <w:sectPr w:rsidR="002D0CFD">
              <w:type w:val="continuous"/>
              <w:pgSz w:w="11906" w:h="16838"/>
              <w:pgMar w:top="567" w:right="720" w:bottom="567" w:left="720" w:header="709" w:footer="709" w:gutter="0"/>
              <w:cols w:num="3" w:space="720" w:equalWidth="0">
                <w:col w:w="3016" w:space="708"/>
                <w:col w:w="3016" w:space="708"/>
                <w:col w:w="3016" w:space="0"/>
              </w:cols>
            </w:sectPr>
          </w:pPr>
          <w:r>
            <w:t xml:space="preserve">     </w:t>
          </w:r>
        </w:p>
      </w:sdtContent>
    </w:sdt>
    <w:sdt>
      <w:sdtPr>
        <w:tag w:val="goog_rdk_21"/>
        <w:id w:val="7011658"/>
      </w:sdtPr>
      <w:sdtEndPr/>
      <w:sdtContent>
        <w:p w14:paraId="635C0E5F" w14:textId="77777777" w:rsidR="00804FE6" w:rsidRDefault="00804FE6">
          <w:pPr>
            <w:spacing w:after="0" w:line="240" w:lineRule="auto"/>
          </w:pPr>
          <w:r>
            <w:t>*500 pochettes plastiques (format A4)</w:t>
          </w:r>
        </w:p>
        <w:p w14:paraId="5DA04C45" w14:textId="77777777" w:rsidR="00804FE6" w:rsidRDefault="00804FE6">
          <w:pPr>
            <w:spacing w:after="0" w:line="240" w:lineRule="auto"/>
          </w:pPr>
          <w:r>
            <w:t>*copies simples et doubles (format A4, grands carreaux)</w:t>
          </w:r>
        </w:p>
        <w:p w14:paraId="699AD346" w14:textId="77777777" w:rsidR="002D0CFD" w:rsidRPr="00804FE6" w:rsidRDefault="00367F05">
          <w:pPr>
            <w:spacing w:after="0" w:line="240" w:lineRule="auto"/>
          </w:pPr>
        </w:p>
      </w:sdtContent>
    </w:sdt>
    <w:sdt>
      <w:sdtPr>
        <w:tag w:val="goog_rdk_22"/>
        <w:id w:val="7011659"/>
      </w:sdtPr>
      <w:sdtEndPr/>
      <w:sdtContent>
        <w:p w14:paraId="73A806F5" w14:textId="77777777" w:rsidR="002D0CFD" w:rsidRPr="00D47E90" w:rsidRDefault="00D47E90">
          <w:pPr>
            <w:spacing w:after="0" w:line="240" w:lineRule="auto"/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  <w:i/>
            </w:rPr>
            <w:t>Le petit matériel sera à renouveler régulièrement au cours de l'année.</w:t>
          </w:r>
        </w:p>
      </w:sdtContent>
    </w:sdt>
    <w:sdt>
      <w:sdtPr>
        <w:tag w:val="goog_rdk_24"/>
        <w:id w:val="7011661"/>
      </w:sdtPr>
      <w:sdtEndPr/>
      <w:sdtContent>
        <w:p w14:paraId="101FDFBD" w14:textId="77777777" w:rsidR="002D0CFD" w:rsidRDefault="00367F05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222"/>
      </w:tblGrid>
      <w:tr w:rsidR="002D0CFD" w14:paraId="6457129D" w14:textId="77777777">
        <w:tc>
          <w:tcPr>
            <w:tcW w:w="2552" w:type="dxa"/>
          </w:tcPr>
          <w:sdt>
            <w:sdtPr>
              <w:tag w:val="goog_rdk_25"/>
              <w:id w:val="7011662"/>
            </w:sdtPr>
            <w:sdtEndPr/>
            <w:sdtContent>
              <w:p w14:paraId="31D71D85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Disciplines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6"/>
              <w:id w:val="7011663"/>
            </w:sdtPr>
            <w:sdtEndPr/>
            <w:sdtContent>
              <w:p w14:paraId="24943236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Matériel demandé</w:t>
                </w:r>
              </w:p>
            </w:sdtContent>
          </w:sdt>
        </w:tc>
      </w:tr>
      <w:tr w:rsidR="002D0CFD" w14:paraId="062E4465" w14:textId="77777777">
        <w:tc>
          <w:tcPr>
            <w:tcW w:w="2552" w:type="dxa"/>
            <w:vAlign w:val="center"/>
          </w:tcPr>
          <w:sdt>
            <w:sdtPr>
              <w:tag w:val="goog_rdk_27"/>
              <w:id w:val="7011664"/>
            </w:sdtPr>
            <w:sdtEndPr/>
            <w:sdtContent>
              <w:p w14:paraId="7B71F86F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Mathématiques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8"/>
              <w:id w:val="7011665"/>
            </w:sdtPr>
            <w:sdtEndPr/>
            <w:sdtContent>
              <w:p w14:paraId="5E54ADA3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1 cahier 24*32 </w:t>
                </w:r>
                <w:r>
                  <w:rPr>
                    <w:rFonts w:ascii="Arial" w:eastAsia="Arial" w:hAnsi="Arial" w:cs="Arial"/>
                    <w:b/>
                    <w:color w:val="000000"/>
                  </w:rPr>
                  <w:t>petits carreaux</w:t>
                </w:r>
                <w:r>
                  <w:rPr>
                    <w:rFonts w:ascii="Arial" w:eastAsia="Arial" w:hAnsi="Arial" w:cs="Arial"/>
                    <w:color w:val="000000"/>
                  </w:rPr>
                  <w:t>, 96 pages.</w:t>
                </w:r>
              </w:p>
            </w:sdtContent>
          </w:sdt>
          <w:sdt>
            <w:sdtPr>
              <w:tag w:val="goog_rdk_29"/>
              <w:id w:val="7011666"/>
            </w:sdtPr>
            <w:sdtEndPr/>
            <w:sdtContent>
              <w:p w14:paraId="71963508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Matériel de géométrie : compas, rapporteur, équerre, règle 30 cm</w:t>
                </w:r>
              </w:p>
            </w:sdtContent>
          </w:sdt>
          <w:sdt>
            <w:sdtPr>
              <w:tag w:val="goog_rdk_30"/>
              <w:id w:val="7011667"/>
            </w:sdtPr>
            <w:sdtEndPr/>
            <w:sdtContent>
              <w:p w14:paraId="2A7D668C" w14:textId="77777777" w:rsidR="002D0CFD" w:rsidRDefault="00D47E90" w:rsidP="006A11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Calculatrice </w:t>
                </w:r>
                <w:r w:rsidR="006A11A9">
                  <w:rPr>
                    <w:rFonts w:ascii="Arial" w:eastAsia="Arial" w:hAnsi="Arial" w:cs="Arial"/>
                    <w:color w:val="000000"/>
                  </w:rPr>
                  <w:t xml:space="preserve">graphique TI-82 </w:t>
                </w:r>
                <w:proofErr w:type="spellStart"/>
                <w:r w:rsidR="006A11A9">
                  <w:rPr>
                    <w:rFonts w:ascii="Arial" w:eastAsia="Arial" w:hAnsi="Arial" w:cs="Arial"/>
                    <w:color w:val="000000"/>
                  </w:rPr>
                  <w:t>advanced</w:t>
                </w:r>
                <w:proofErr w:type="spellEnd"/>
                <w:r w:rsidR="006A11A9">
                  <w:rPr>
                    <w:rFonts w:ascii="Arial" w:eastAsia="Arial" w:hAnsi="Arial" w:cs="Arial"/>
                    <w:color w:val="000000"/>
                  </w:rPr>
                  <w:t xml:space="preserve"> conseillée</w:t>
                </w:r>
              </w:p>
            </w:sdtContent>
          </w:sdt>
          <w:sdt>
            <w:sdtPr>
              <w:tag w:val="goog_rdk_31"/>
              <w:id w:val="7011668"/>
            </w:sdtPr>
            <w:sdtEndPr/>
            <w:sdtContent>
              <w:p w14:paraId="27D3DF67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ind w:left="34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Copies grand format </w:t>
                </w:r>
                <w:r>
                  <w:rPr>
                    <w:rFonts w:ascii="Arial" w:eastAsia="Arial" w:hAnsi="Arial" w:cs="Arial"/>
                    <w:b/>
                    <w:color w:val="000000"/>
                  </w:rPr>
                  <w:t>petits carreaux</w:t>
                </w:r>
              </w:p>
            </w:sdtContent>
          </w:sdt>
        </w:tc>
      </w:tr>
      <w:tr w:rsidR="002D0CFD" w14:paraId="6E16C8D5" w14:textId="77777777">
        <w:tc>
          <w:tcPr>
            <w:tcW w:w="2552" w:type="dxa"/>
            <w:vAlign w:val="center"/>
          </w:tcPr>
          <w:sdt>
            <w:sdtPr>
              <w:tag w:val="goog_rdk_32"/>
              <w:id w:val="7011669"/>
            </w:sdtPr>
            <w:sdtEndPr/>
            <w:sdtContent>
              <w:p w14:paraId="38027F3A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Sciences physiques / Chimie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33"/>
              <w:id w:val="7011670"/>
            </w:sdtPr>
            <w:sdtEndPr/>
            <w:sdtContent>
              <w:p w14:paraId="52D7B82C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cahier 24*32, 96 pages petits carreaux</w:t>
                </w:r>
              </w:p>
            </w:sdtContent>
          </w:sdt>
          <w:sdt>
            <w:sdtPr>
              <w:tag w:val="goog_rdk_34"/>
              <w:id w:val="7011671"/>
            </w:sdtPr>
            <w:sdtEndPr/>
            <w:sdtContent>
              <w:p w14:paraId="38C16399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Feuilles simples petits carreaux</w:t>
                </w:r>
              </w:p>
            </w:sdtContent>
          </w:sdt>
        </w:tc>
      </w:tr>
      <w:tr w:rsidR="002D0CFD" w14:paraId="791B1ED9" w14:textId="77777777">
        <w:trPr>
          <w:trHeight w:val="840"/>
        </w:trPr>
        <w:tc>
          <w:tcPr>
            <w:tcW w:w="2552" w:type="dxa"/>
            <w:vAlign w:val="center"/>
          </w:tcPr>
          <w:sdt>
            <w:sdtPr>
              <w:tag w:val="goog_rdk_35"/>
              <w:id w:val="7011672"/>
            </w:sdtPr>
            <w:sdtEndPr/>
            <w:sdtContent>
              <w:p w14:paraId="7B2394ED" w14:textId="77777777" w:rsidR="002D0CFD" w:rsidRDefault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Lettres</w:t>
                </w:r>
              </w:p>
            </w:sdtContent>
          </w:sdt>
          <w:sdt>
            <w:sdtPr>
              <w:tag w:val="goog_rdk_36"/>
              <w:id w:val="7011673"/>
            </w:sdtPr>
            <w:sdtEndPr/>
            <w:sdtContent>
              <w:p w14:paraId="1F154A8D" w14:textId="77777777" w:rsidR="002D0CFD" w:rsidRDefault="00367F0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8222" w:type="dxa"/>
          </w:tcPr>
          <w:p w14:paraId="0ED9BFD8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52A172EC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porte vue, 40 pages</w:t>
            </w:r>
          </w:p>
          <w:p w14:paraId="16C29D15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de brouillon</w:t>
            </w:r>
          </w:p>
          <w:p w14:paraId="4310DDD5" w14:textId="77777777" w:rsidR="002D0CFD" w:rsidRP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04974415" w14:textId="77777777">
        <w:trPr>
          <w:trHeight w:val="400"/>
        </w:trPr>
        <w:tc>
          <w:tcPr>
            <w:tcW w:w="2552" w:type="dxa"/>
            <w:vAlign w:val="center"/>
          </w:tcPr>
          <w:sdt>
            <w:sdtPr>
              <w:tag w:val="goog_rdk_42"/>
              <w:id w:val="7011679"/>
            </w:sdtPr>
            <w:sdtEndPr/>
            <w:sdtContent>
              <w:p w14:paraId="207B6F4F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Histoire-Géographie</w:t>
                </w:r>
              </w:p>
            </w:sdtContent>
          </w:sdt>
        </w:tc>
        <w:tc>
          <w:tcPr>
            <w:tcW w:w="8222" w:type="dxa"/>
          </w:tcPr>
          <w:p w14:paraId="3A69E292" w14:textId="77777777" w:rsidR="00935EE5" w:rsidRDefault="00935EE5" w:rsidP="006A11A9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0B25CFB6" w14:textId="77777777" w:rsidR="000D486C" w:rsidRPr="00935EE5" w:rsidRDefault="000D486C" w:rsidP="006A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Crayons de couleurs</w:t>
            </w:r>
          </w:p>
          <w:p w14:paraId="449E3655" w14:textId="77777777" w:rsidR="002D0CFD" w:rsidRDefault="000D486C" w:rsidP="006A11A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Paquet de copies doubles</w:t>
            </w:r>
            <w:r w:rsidR="00935EE5" w:rsidRPr="00935EE5">
              <w:rPr>
                <w:rFonts w:ascii="Arial" w:hAnsi="Arial" w:cs="Arial"/>
              </w:rPr>
              <w:t>, grand format, grands carreaux</w:t>
            </w:r>
            <w:r>
              <w:rPr>
                <w:rFonts w:ascii="Arial" w:hAnsi="Arial" w:cs="Arial"/>
              </w:rPr>
              <w:t xml:space="preserve"> (pour les évaluations)</w:t>
            </w:r>
          </w:p>
        </w:tc>
      </w:tr>
      <w:tr w:rsidR="002D0CFD" w14:paraId="2F02772C" w14:textId="77777777">
        <w:tc>
          <w:tcPr>
            <w:tcW w:w="2552" w:type="dxa"/>
            <w:vAlign w:val="center"/>
          </w:tcPr>
          <w:sdt>
            <w:sdtPr>
              <w:tag w:val="goog_rdk_45"/>
              <w:id w:val="7011682"/>
            </w:sdtPr>
            <w:sdtEndPr/>
            <w:sdtContent>
              <w:p w14:paraId="3A1B8E01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Anglais</w:t>
                </w:r>
              </w:p>
            </w:sdtContent>
          </w:sdt>
        </w:tc>
        <w:tc>
          <w:tcPr>
            <w:tcW w:w="8222" w:type="dxa"/>
          </w:tcPr>
          <w:p w14:paraId="4E2394EE" w14:textId="77777777" w:rsidR="00546958" w:rsidRDefault="00935EE5" w:rsidP="0054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grand format (24X32)</w:t>
            </w:r>
            <w:r w:rsidR="00546958">
              <w:rPr>
                <w:rFonts w:ascii="Arial" w:hAnsi="Arial" w:cs="Arial"/>
              </w:rPr>
              <w:t>, 96 pages</w:t>
            </w:r>
          </w:p>
          <w:p w14:paraId="46153CC3" w14:textId="77777777" w:rsidR="00546958" w:rsidRDefault="00546958" w:rsidP="0054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répertoire assez épais</w:t>
            </w:r>
          </w:p>
          <w:p w14:paraId="37C8D790" w14:textId="77777777" w:rsidR="00546958" w:rsidRPr="009345CE" w:rsidRDefault="00546958" w:rsidP="0093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colle</w:t>
            </w:r>
          </w:p>
        </w:tc>
      </w:tr>
      <w:tr w:rsidR="002D0CFD" w14:paraId="7F10D890" w14:textId="77777777">
        <w:tc>
          <w:tcPr>
            <w:tcW w:w="2552" w:type="dxa"/>
            <w:vAlign w:val="center"/>
          </w:tcPr>
          <w:sdt>
            <w:sdtPr>
              <w:tag w:val="goog_rdk_49"/>
              <w:id w:val="7011686"/>
            </w:sdtPr>
            <w:sdtEndPr/>
            <w:sdtContent>
              <w:p w14:paraId="0CA28DE2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Espagnol</w:t>
                </w:r>
              </w:p>
            </w:sdtContent>
          </w:sdt>
        </w:tc>
        <w:tc>
          <w:tcPr>
            <w:tcW w:w="8222" w:type="dxa"/>
          </w:tcPr>
          <w:p w14:paraId="5329C1BC" w14:textId="77777777" w:rsidR="0019213A" w:rsidRPr="0019213A" w:rsidRDefault="0019213A" w:rsidP="001921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19213A">
              <w:rPr>
                <w:rFonts w:ascii="Arial" w:eastAsia="Times New Roman" w:hAnsi="Arial" w:cs="Arial"/>
              </w:rPr>
              <w:t>un cahier grand format, grands carreaux, 96 pages.</w:t>
            </w:r>
          </w:p>
          <w:p w14:paraId="03FA30B4" w14:textId="77777777" w:rsidR="0019213A" w:rsidRPr="0019213A" w:rsidRDefault="0019213A" w:rsidP="0019213A">
            <w:pPr>
              <w:rPr>
                <w:rFonts w:ascii="Arial" w:eastAsia="Times New Roman" w:hAnsi="Arial" w:cs="Arial"/>
              </w:rPr>
            </w:pPr>
            <w:r w:rsidRPr="0019213A">
              <w:rPr>
                <w:rFonts w:ascii="Arial" w:eastAsia="Times New Roman" w:hAnsi="Arial" w:cs="Arial"/>
              </w:rPr>
              <w:t>- quelques copies simples grand format, grands carreaux.</w:t>
            </w:r>
          </w:p>
          <w:p w14:paraId="302B0FFB" w14:textId="77777777" w:rsidR="002D0CFD" w:rsidRPr="0019213A" w:rsidRDefault="0019213A">
            <w:pPr>
              <w:rPr>
                <w:rFonts w:ascii="Arial" w:eastAsia="Times New Roman" w:hAnsi="Arial" w:cs="Arial"/>
              </w:rPr>
            </w:pPr>
            <w:r w:rsidRPr="0019213A">
              <w:rPr>
                <w:rFonts w:ascii="Arial" w:eastAsia="Times New Roman" w:hAnsi="Arial" w:cs="Arial"/>
              </w:rPr>
              <w:t xml:space="preserve">- une trousse </w:t>
            </w:r>
            <w:proofErr w:type="gramStart"/>
            <w:r w:rsidRPr="0019213A">
              <w:rPr>
                <w:rFonts w:ascii="Arial" w:eastAsia="Times New Roman" w:hAnsi="Arial" w:cs="Arial"/>
              </w:rPr>
              <w:t>avec:</w:t>
            </w:r>
            <w:proofErr w:type="gramEnd"/>
            <w:r w:rsidRPr="0019213A">
              <w:rPr>
                <w:rFonts w:ascii="Arial" w:eastAsia="Times New Roman" w:hAnsi="Arial" w:cs="Arial"/>
              </w:rPr>
              <w:t xml:space="preserve"> stylos, colles, surligneurs....</w:t>
            </w:r>
          </w:p>
        </w:tc>
      </w:tr>
      <w:tr w:rsidR="002D0CFD" w14:paraId="01C09B76" w14:textId="77777777">
        <w:tc>
          <w:tcPr>
            <w:tcW w:w="2552" w:type="dxa"/>
            <w:vAlign w:val="center"/>
          </w:tcPr>
          <w:sdt>
            <w:sdtPr>
              <w:tag w:val="goog_rdk_53"/>
              <w:id w:val="7011690"/>
            </w:sdtPr>
            <w:sdtEndPr/>
            <w:sdtContent>
              <w:p w14:paraId="4450F7FC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Arts </w:t>
                </w:r>
                <w:r w:rsidR="006A11A9">
                  <w:rPr>
                    <w:rFonts w:ascii="Arial" w:eastAsia="Arial" w:hAnsi="Arial" w:cs="Arial"/>
                    <w:b/>
                  </w:rPr>
                  <w:t>appliqués</w:t>
                </w:r>
              </w:p>
            </w:sdtContent>
          </w:sdt>
        </w:tc>
        <w:tc>
          <w:tcPr>
            <w:tcW w:w="8222" w:type="dxa"/>
          </w:tcPr>
          <w:p w14:paraId="71465922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papier Canson format A4 de 180g ou 224g</w:t>
            </w:r>
          </w:p>
          <w:p w14:paraId="32D65E58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feutres (12 couleurs)</w:t>
            </w:r>
          </w:p>
          <w:p w14:paraId="64EE2C82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crayons de couleurs (12 couleurs)</w:t>
            </w:r>
          </w:p>
          <w:p w14:paraId="202E6F90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 marqueur noir</w:t>
            </w:r>
          </w:p>
          <w:p w14:paraId="307AB637" w14:textId="77777777" w:rsidR="002D0CFD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 bâton de colle</w:t>
            </w:r>
          </w:p>
          <w:p w14:paraId="6EAD19B8" w14:textId="77777777" w:rsidR="000D486C" w:rsidRPr="00935EE5" w:rsidRDefault="000D486C">
            <w:pPr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Taille crayon avec réservoir</w:t>
            </w:r>
          </w:p>
        </w:tc>
      </w:tr>
      <w:tr w:rsidR="002D0CFD" w14:paraId="35B588A0" w14:textId="77777777">
        <w:tc>
          <w:tcPr>
            <w:tcW w:w="2552" w:type="dxa"/>
            <w:vAlign w:val="center"/>
          </w:tcPr>
          <w:sdt>
            <w:sdtPr>
              <w:tag w:val="goog_rdk_59"/>
              <w:id w:val="7011696"/>
            </w:sdtPr>
            <w:sdtEndPr/>
            <w:sdtContent>
              <w:p w14:paraId="5518BBD5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Education Physique et Sportive</w:t>
                </w:r>
              </w:p>
            </w:sdtContent>
          </w:sdt>
        </w:tc>
        <w:tc>
          <w:tcPr>
            <w:tcW w:w="8222" w:type="dxa"/>
          </w:tcPr>
          <w:p w14:paraId="30EABC8A" w14:textId="77777777" w:rsidR="00935EE5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paire de chaussures de sport (à lacets) pour l’intérieur</w:t>
            </w:r>
          </w:p>
          <w:p w14:paraId="384FC2AA" w14:textId="77777777" w:rsidR="00935EE5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paire de chaussures de sport (à lacets) pour l’extérieur</w:t>
            </w:r>
          </w:p>
          <w:p w14:paraId="66EBC700" w14:textId="77777777" w:rsidR="002D0CFD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bas de survêtement</w:t>
            </w:r>
            <w:r>
              <w:rPr>
                <w:rFonts w:ascii="Arial" w:hAnsi="Arial" w:cs="Arial"/>
              </w:rPr>
              <w:t xml:space="preserve"> ou 1 short</w:t>
            </w:r>
          </w:p>
          <w:p w14:paraId="7E3E43A2" w14:textId="77777777" w:rsidR="00935EE5" w:rsidRPr="00935EE5" w:rsidRDefault="00935EE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 tee-shirt</w:t>
            </w:r>
          </w:p>
        </w:tc>
      </w:tr>
      <w:tr w:rsidR="002D0CFD" w14:paraId="408DAECC" w14:textId="77777777">
        <w:tc>
          <w:tcPr>
            <w:tcW w:w="2552" w:type="dxa"/>
            <w:vAlign w:val="center"/>
          </w:tcPr>
          <w:sdt>
            <w:sdtPr>
              <w:tag w:val="goog_rdk_66"/>
              <w:id w:val="7011703"/>
            </w:sdtPr>
            <w:sdtEndPr/>
            <w:sdtContent>
              <w:p w14:paraId="104735D3" w14:textId="77777777" w:rsidR="002D0CFD" w:rsidRDefault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PSE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goog_rdk_67"/>
              <w:id w:val="7011704"/>
            </w:sdtPr>
            <w:sdtEndPr/>
            <w:sdtContent>
              <w:p w14:paraId="16E88F03" w14:textId="77777777" w:rsidR="007D5542" w:rsidRDefault="007D5542" w:rsidP="00FE142A">
                <w:pPr>
                  <w:rPr>
                    <w:rFonts w:ascii="Arial" w:hAnsi="Arial" w:cs="Arial"/>
                  </w:rPr>
                </w:pPr>
                <w:proofErr w:type="gramStart"/>
                <w:r w:rsidRPr="007D5542">
                  <w:rPr>
                    <w:rFonts w:ascii="Arial" w:hAnsi="Arial" w:cs="Arial"/>
                  </w:rPr>
                  <w:t>un</w:t>
                </w:r>
                <w:proofErr w:type="gramEnd"/>
                <w:r w:rsidRPr="007D5542">
                  <w:rPr>
                    <w:rFonts w:ascii="Arial" w:hAnsi="Arial" w:cs="Arial"/>
                  </w:rPr>
                  <w:t xml:space="preserve"> lutin / porte-vues : 100 vues minimum</w:t>
                </w:r>
              </w:p>
              <w:p w14:paraId="72C311C5" w14:textId="77777777" w:rsidR="002D0CFD" w:rsidRPr="007D5542" w:rsidRDefault="007D5542" w:rsidP="00FE142A">
                <w:pPr>
                  <w:rPr>
                    <w:rFonts w:ascii="Arial" w:eastAsia="Arial" w:hAnsi="Arial" w:cs="Arial"/>
                  </w:rPr>
                </w:pPr>
                <w:proofErr w:type="gramStart"/>
                <w:r w:rsidRPr="00C255A9">
                  <w:rPr>
                    <w:rFonts w:ascii="Arial" w:eastAsia="Times New Roman" w:hAnsi="Arial" w:cs="Arial"/>
                  </w:rPr>
                  <w:t>des</w:t>
                </w:r>
                <w:proofErr w:type="gramEnd"/>
                <w:r w:rsidRPr="00C255A9">
                  <w:rPr>
                    <w:rFonts w:ascii="Arial" w:eastAsia="Times New Roman" w:hAnsi="Arial" w:cs="Arial"/>
                  </w:rPr>
                  <w:t xml:space="preserve"> copies à carreaux (simples ou doubles)</w:t>
                </w:r>
              </w:p>
            </w:sdtContent>
          </w:sdt>
        </w:tc>
      </w:tr>
      <w:tr w:rsidR="006A11A9" w14:paraId="0EBADA7C" w14:textId="77777777">
        <w:tc>
          <w:tcPr>
            <w:tcW w:w="2552" w:type="dxa"/>
            <w:vAlign w:val="center"/>
          </w:tcPr>
          <w:p w14:paraId="1677A83F" w14:textId="77777777" w:rsidR="006A11A9" w:rsidRPr="006A11A9" w:rsidRDefault="006A11A9" w:rsidP="006A11A9">
            <w:pPr>
              <w:jc w:val="center"/>
              <w:rPr>
                <w:rFonts w:ascii="Arial" w:hAnsi="Arial" w:cs="Arial"/>
                <w:b/>
              </w:rPr>
            </w:pPr>
            <w:r w:rsidRPr="006A11A9">
              <w:rPr>
                <w:rFonts w:ascii="Arial" w:hAnsi="Arial" w:cs="Arial"/>
                <w:b/>
              </w:rPr>
              <w:t>Dessin industriel</w:t>
            </w:r>
          </w:p>
        </w:tc>
        <w:tc>
          <w:tcPr>
            <w:tcW w:w="8222" w:type="dxa"/>
          </w:tcPr>
          <w:p w14:paraId="077E2E17" w14:textId="77777777" w:rsidR="006A11A9" w:rsidRPr="00F93E08" w:rsidRDefault="00F93E08">
            <w:pPr>
              <w:rPr>
                <w:rFonts w:ascii="Arial" w:eastAsia="Arial" w:hAnsi="Arial" w:cs="Arial"/>
              </w:rPr>
            </w:pPr>
            <w:r w:rsidRPr="00F93E08">
              <w:rPr>
                <w:rFonts w:ascii="Arial" w:hAnsi="Arial" w:cs="Arial"/>
              </w:rPr>
              <w:t>Un lutin de 200 pages minimum, calculatrice.</w:t>
            </w:r>
          </w:p>
        </w:tc>
      </w:tr>
      <w:tr w:rsidR="004F527A" w14:paraId="0B54C333" w14:textId="77777777">
        <w:tc>
          <w:tcPr>
            <w:tcW w:w="2552" w:type="dxa"/>
            <w:vAlign w:val="center"/>
          </w:tcPr>
          <w:p w14:paraId="315C8E61" w14:textId="77777777" w:rsidR="004F527A" w:rsidRPr="006A11A9" w:rsidRDefault="004F527A" w:rsidP="006A1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Enseignement Professionnel</w:t>
            </w:r>
          </w:p>
        </w:tc>
        <w:tc>
          <w:tcPr>
            <w:tcW w:w="8222" w:type="dxa"/>
          </w:tcPr>
          <w:p w14:paraId="46CEF615" w14:textId="77777777" w:rsidR="004F527A" w:rsidRDefault="006C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classeurs pour les 3 pôles.</w:t>
            </w:r>
          </w:p>
          <w:p w14:paraId="0CC34B1D" w14:textId="77777777" w:rsidR="004F527A" w:rsidRDefault="004F527A">
            <w:pPr>
              <w:rPr>
                <w:rFonts w:ascii="Arial" w:hAnsi="Arial" w:cs="Arial"/>
              </w:rPr>
            </w:pPr>
          </w:p>
          <w:p w14:paraId="3B2555F3" w14:textId="77777777" w:rsidR="004F527A" w:rsidRDefault="004F5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cadenas à clés (avec 2 clés par cadenas) pour les casiers des vestiaires</w:t>
            </w:r>
          </w:p>
          <w:p w14:paraId="225F30E2" w14:textId="77777777" w:rsidR="004F527A" w:rsidRDefault="004F527A">
            <w:pPr>
              <w:rPr>
                <w:rFonts w:ascii="Arial" w:hAnsi="Arial" w:cs="Arial"/>
              </w:rPr>
            </w:pPr>
          </w:p>
          <w:p w14:paraId="38E30D44" w14:textId="77777777" w:rsidR="004F527A" w:rsidRDefault="004F5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paires de sabots (type « crocs ») lavables blancs (ou de couleur claire avec semelle blanche) avec sa boîte ou un sac/filet</w:t>
            </w:r>
          </w:p>
          <w:p w14:paraId="7980C842" w14:textId="77777777" w:rsidR="00911FEA" w:rsidRDefault="00911FEA">
            <w:pPr>
              <w:rPr>
                <w:rFonts w:ascii="Arial" w:hAnsi="Arial" w:cs="Arial"/>
              </w:rPr>
            </w:pPr>
          </w:p>
          <w:p w14:paraId="5C8F9505" w14:textId="77777777" w:rsidR="00911FEA" w:rsidRPr="004F527A" w:rsidRDefault="00911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clé USB</w:t>
            </w:r>
            <w:r w:rsidR="008502E5">
              <w:rPr>
                <w:rFonts w:ascii="Arial" w:hAnsi="Arial" w:cs="Arial"/>
              </w:rPr>
              <w:t xml:space="preserve"> 1 Giga</w:t>
            </w:r>
          </w:p>
        </w:tc>
      </w:tr>
    </w:tbl>
    <w:sdt>
      <w:sdtPr>
        <w:tag w:val="goog_rdk_71"/>
        <w:id w:val="7011708"/>
      </w:sdtPr>
      <w:sdtEndPr/>
      <w:sdtContent>
        <w:p w14:paraId="4DD141F6" w14:textId="77777777" w:rsidR="002D0CFD" w:rsidRDefault="00367F05">
          <w:pPr>
            <w:tabs>
              <w:tab w:val="left" w:pos="3060"/>
            </w:tabs>
            <w:rPr>
              <w:rFonts w:ascii="Arial" w:eastAsia="Arial" w:hAnsi="Arial" w:cs="Arial"/>
              <w:sz w:val="24"/>
              <w:szCs w:val="24"/>
            </w:rPr>
          </w:pPr>
        </w:p>
      </w:sdtContent>
    </w:sdt>
    <w:sectPr w:rsidR="002D0CFD" w:rsidSect="002D0CFD">
      <w:type w:val="continuous"/>
      <w:pgSz w:w="11906" w:h="16838"/>
      <w:pgMar w:top="567" w:right="720" w:bottom="56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FD"/>
    <w:rsid w:val="000D486C"/>
    <w:rsid w:val="0013780B"/>
    <w:rsid w:val="0018229A"/>
    <w:rsid w:val="0019213A"/>
    <w:rsid w:val="001B5691"/>
    <w:rsid w:val="001D3F21"/>
    <w:rsid w:val="00263FB8"/>
    <w:rsid w:val="002D0CFD"/>
    <w:rsid w:val="00367F05"/>
    <w:rsid w:val="004F527A"/>
    <w:rsid w:val="00513BD4"/>
    <w:rsid w:val="0052642D"/>
    <w:rsid w:val="00546958"/>
    <w:rsid w:val="005D3637"/>
    <w:rsid w:val="006A11A9"/>
    <w:rsid w:val="006C1F25"/>
    <w:rsid w:val="006E01F3"/>
    <w:rsid w:val="007C1E82"/>
    <w:rsid w:val="007D5542"/>
    <w:rsid w:val="00804FE6"/>
    <w:rsid w:val="008502E5"/>
    <w:rsid w:val="00911FEA"/>
    <w:rsid w:val="009345CE"/>
    <w:rsid w:val="00935EE5"/>
    <w:rsid w:val="00956CD3"/>
    <w:rsid w:val="00AB35BF"/>
    <w:rsid w:val="00BF3178"/>
    <w:rsid w:val="00C5414E"/>
    <w:rsid w:val="00D47E90"/>
    <w:rsid w:val="00D71BBF"/>
    <w:rsid w:val="00E17526"/>
    <w:rsid w:val="00EA7B84"/>
    <w:rsid w:val="00EE2D21"/>
    <w:rsid w:val="00F93E08"/>
    <w:rsid w:val="00FB5B6B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ADAF"/>
  <w15:docId w15:val="{FD84C457-90A9-4451-8F7D-0292467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EE"/>
  </w:style>
  <w:style w:type="paragraph" w:styleId="Titre1">
    <w:name w:val="heading 1"/>
    <w:basedOn w:val="Normal1"/>
    <w:next w:val="Normal1"/>
    <w:rsid w:val="002D0C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2D0C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2D0C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2D0C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2D0CF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2D0C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D0CFD"/>
  </w:style>
  <w:style w:type="table" w:customStyle="1" w:styleId="TableNormal">
    <w:name w:val="Table Normal"/>
    <w:rsid w:val="002D0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D0CFD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46E7C"/>
    <w:pPr>
      <w:ind w:left="720"/>
      <w:contextualSpacing/>
    </w:pPr>
  </w:style>
  <w:style w:type="paragraph" w:styleId="Sansinterligne">
    <w:name w:val="No Spacing"/>
    <w:uiPriority w:val="1"/>
    <w:qFormat/>
    <w:rsid w:val="00C30B40"/>
    <w:pPr>
      <w:spacing w:after="0" w:line="240" w:lineRule="auto"/>
    </w:pPr>
    <w:rPr>
      <w:rFonts w:cs="Times New Roman"/>
    </w:rPr>
  </w:style>
  <w:style w:type="table" w:styleId="Grilledutableau">
    <w:name w:val="Table Grid"/>
    <w:basedOn w:val="TableauNormal"/>
    <w:uiPriority w:val="59"/>
    <w:rsid w:val="00D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1F98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NormalWeb">
    <w:name w:val="Normal (Web)"/>
    <w:basedOn w:val="Normal"/>
    <w:uiPriority w:val="99"/>
    <w:unhideWhenUsed/>
    <w:rsid w:val="0069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rsid w:val="002D0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C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iwtMSP8aQ6NlRyEf935/3n7nQ==">AMUW2mWUJFwORSajzfNM9gPtMoHjg1ygsHrgOLeBfkHQKt1zVpuUzCz6G3Nn7HbO6GEcOt0g7aBptLdUo/Do2KqEWYsZvf/QjuzD89oSZXoEzK4fp37/Eow=</go:docsCustomData>
</go:gDocsCustomXmlDataStorage>
</file>

<file path=customXml/itemProps1.xml><?xml version="1.0" encoding="utf-8"?>
<ds:datastoreItem xmlns:ds="http://schemas.openxmlformats.org/officeDocument/2006/customXml" ds:itemID="{7D33D9B5-0BD0-4D16-867D-E5B599476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natdavid</dc:creator>
  <cp:lastModifiedBy>cpe2</cp:lastModifiedBy>
  <cp:revision>11</cp:revision>
  <cp:lastPrinted>2022-06-27T12:48:00Z</cp:lastPrinted>
  <dcterms:created xsi:type="dcterms:W3CDTF">2019-06-27T11:11:00Z</dcterms:created>
  <dcterms:modified xsi:type="dcterms:W3CDTF">2022-06-27T12:48:00Z</dcterms:modified>
</cp:coreProperties>
</file>